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D854" w14:textId="77777777" w:rsidR="00776CB2" w:rsidRDefault="00776CB2" w:rsidP="00776CB2">
      <w:pPr>
        <w:pStyle w:val="Corpodeltesto2"/>
        <w:rPr>
          <w:b/>
          <w:bCs/>
          <w:iCs/>
        </w:rPr>
      </w:pPr>
      <w:r w:rsidRPr="002D29B4">
        <w:rPr>
          <w:b/>
          <w:bCs/>
          <w:i/>
          <w:iCs/>
        </w:rPr>
        <w:t>Titolo</w:t>
      </w:r>
      <w:r w:rsidRPr="002D29B4">
        <w:rPr>
          <w:b/>
          <w:bCs/>
          <w:iCs/>
        </w:rPr>
        <w:t>:</w:t>
      </w:r>
      <w:r>
        <w:rPr>
          <w:b/>
          <w:bCs/>
          <w:iCs/>
        </w:rPr>
        <w:t xml:space="preserve"> </w:t>
      </w:r>
      <w:r w:rsidRPr="00D95EE4">
        <w:rPr>
          <w:b/>
          <w:bCs/>
          <w:iCs/>
        </w:rPr>
        <w:t xml:space="preserve">AGRICOLTURA DI PRECISIONE: APPLICAZIONI DI </w:t>
      </w:r>
      <w:r>
        <w:rPr>
          <w:b/>
          <w:bCs/>
          <w:iCs/>
        </w:rPr>
        <w:t xml:space="preserve">MACHINE LEARNING </w:t>
      </w:r>
      <w:r w:rsidRPr="00D95EE4">
        <w:rPr>
          <w:b/>
          <w:bCs/>
          <w:iCs/>
        </w:rPr>
        <w:t>PER L'ANALISI DEI DATI TELERILEVA</w:t>
      </w:r>
      <w:r>
        <w:rPr>
          <w:b/>
          <w:bCs/>
          <w:iCs/>
        </w:rPr>
        <w:t>TI ---</w:t>
      </w:r>
      <w:r w:rsidRPr="00D95EE4">
        <w:rPr>
          <w:b/>
          <w:bCs/>
          <w:iCs/>
        </w:rPr>
        <w:t xml:space="preserve"> </w:t>
      </w:r>
      <w:r>
        <w:rPr>
          <w:b/>
          <w:bCs/>
          <w:iCs/>
        </w:rPr>
        <w:t>PRECISION AGRICULTURE: MACHINE LEARNING APPLICATIONS FOR REMOTE SENSING DATA ANALYSIS</w:t>
      </w:r>
    </w:p>
    <w:p w14:paraId="65BEF444" w14:textId="77777777" w:rsidR="00776CB2" w:rsidRDefault="00776CB2" w:rsidP="00776CB2">
      <w:pPr>
        <w:pStyle w:val="Corpodeltesto2"/>
        <w:rPr>
          <w:b/>
          <w:bCs/>
          <w:iCs/>
        </w:rPr>
      </w:pPr>
    </w:p>
    <w:p w14:paraId="69ADC82A" w14:textId="77777777" w:rsidR="00776CB2" w:rsidRDefault="00776CB2" w:rsidP="00776CB2">
      <w:pPr>
        <w:spacing w:line="360" w:lineRule="auto"/>
        <w:rPr>
          <w:b/>
          <w:i/>
        </w:rPr>
      </w:pPr>
      <w:r w:rsidRPr="008A5024">
        <w:rPr>
          <w:b/>
          <w:i/>
        </w:rPr>
        <w:t>Oggetto dell’attività della borsa di ricerca:</w:t>
      </w:r>
    </w:p>
    <w:p w14:paraId="4AE4EFF0" w14:textId="77777777" w:rsidR="00776CB2" w:rsidRDefault="00776CB2" w:rsidP="00776CB2">
      <w:pPr>
        <w:pStyle w:val="Corpodeltesto2"/>
        <w:numPr>
          <w:ilvl w:val="0"/>
          <w:numId w:val="1"/>
        </w:numPr>
        <w:rPr>
          <w:i/>
        </w:rPr>
      </w:pPr>
      <w:r>
        <w:rPr>
          <w:i/>
        </w:rPr>
        <w:t xml:space="preserve">Acquisizione di dati da telerilevamento e sopralluoghi in campo </w:t>
      </w:r>
    </w:p>
    <w:p w14:paraId="4BD5AD9E" w14:textId="77777777" w:rsidR="00776CB2" w:rsidRPr="0056251A" w:rsidRDefault="00776CB2" w:rsidP="00776CB2">
      <w:pPr>
        <w:pStyle w:val="Corpodeltesto2"/>
        <w:numPr>
          <w:ilvl w:val="0"/>
          <w:numId w:val="1"/>
        </w:numPr>
        <w:rPr>
          <w:i/>
        </w:rPr>
      </w:pPr>
      <w:r>
        <w:rPr>
          <w:i/>
        </w:rPr>
        <w:t xml:space="preserve">Analisi dei dati telerilevati ed elaborazione di metriche specifiche basate sui dati multispettrali e indici vegetazionali  </w:t>
      </w:r>
    </w:p>
    <w:p w14:paraId="5F7261A9" w14:textId="77777777" w:rsidR="00776CB2" w:rsidRPr="00055B3C" w:rsidRDefault="00776CB2" w:rsidP="00776CB2">
      <w:pPr>
        <w:pStyle w:val="Corpodeltesto2"/>
        <w:numPr>
          <w:ilvl w:val="0"/>
          <w:numId w:val="1"/>
        </w:numPr>
        <w:rPr>
          <w:bCs/>
          <w:iCs/>
        </w:rPr>
      </w:pPr>
      <w:r>
        <w:rPr>
          <w:i/>
        </w:rPr>
        <w:t xml:space="preserve">Studio, sviluppo e test di modelli di machine learning per la mappatura delle colture, delle loro condizioni, la stima e la previsione delle rese </w:t>
      </w:r>
    </w:p>
    <w:p w14:paraId="42197360" w14:textId="77777777" w:rsidR="00776CB2" w:rsidRPr="00055B3C" w:rsidRDefault="00776CB2" w:rsidP="00776CB2">
      <w:pPr>
        <w:pStyle w:val="Corpodeltesto2"/>
        <w:ind w:left="720"/>
        <w:rPr>
          <w:bCs/>
          <w:iCs/>
        </w:rPr>
      </w:pPr>
    </w:p>
    <w:p w14:paraId="656C01B0" w14:textId="77777777" w:rsidR="00776CB2" w:rsidRPr="00177A1B" w:rsidRDefault="00776CB2" w:rsidP="00776CB2">
      <w:pPr>
        <w:pStyle w:val="Corpodeltesto2"/>
        <w:numPr>
          <w:ilvl w:val="0"/>
          <w:numId w:val="1"/>
        </w:numPr>
        <w:rPr>
          <w:i/>
        </w:rPr>
      </w:pPr>
      <w:proofErr w:type="spellStart"/>
      <w:r w:rsidRPr="00177A1B">
        <w:rPr>
          <w:i/>
        </w:rPr>
        <w:t>Acquisition</w:t>
      </w:r>
      <w:proofErr w:type="spellEnd"/>
      <w:r w:rsidRPr="00177A1B">
        <w:rPr>
          <w:i/>
        </w:rPr>
        <w:t xml:space="preserve"> of remote sensing data and field surveys</w:t>
      </w:r>
    </w:p>
    <w:p w14:paraId="7B89B8A4" w14:textId="77777777" w:rsidR="00776CB2" w:rsidRPr="00177A1B" w:rsidRDefault="00776CB2" w:rsidP="00776CB2">
      <w:pPr>
        <w:pStyle w:val="Corpodeltesto2"/>
        <w:numPr>
          <w:ilvl w:val="0"/>
          <w:numId w:val="1"/>
        </w:numPr>
        <w:rPr>
          <w:i/>
        </w:rPr>
      </w:pPr>
      <w:r w:rsidRPr="00177A1B">
        <w:rPr>
          <w:i/>
        </w:rPr>
        <w:t xml:space="preserve">Analysis of remote sensing data and </w:t>
      </w:r>
      <w:proofErr w:type="spellStart"/>
      <w:r w:rsidRPr="00177A1B">
        <w:rPr>
          <w:i/>
        </w:rPr>
        <w:t>development</w:t>
      </w:r>
      <w:proofErr w:type="spellEnd"/>
      <w:r w:rsidRPr="00177A1B">
        <w:rPr>
          <w:i/>
        </w:rPr>
        <w:t xml:space="preserve"> of </w:t>
      </w:r>
      <w:proofErr w:type="spellStart"/>
      <w:r w:rsidRPr="00177A1B">
        <w:rPr>
          <w:i/>
        </w:rPr>
        <w:t>specific</w:t>
      </w:r>
      <w:proofErr w:type="spellEnd"/>
      <w:r w:rsidRPr="00177A1B">
        <w:rPr>
          <w:i/>
        </w:rPr>
        <w:t xml:space="preserve"> </w:t>
      </w:r>
      <w:proofErr w:type="spellStart"/>
      <w:r w:rsidRPr="00177A1B">
        <w:rPr>
          <w:i/>
        </w:rPr>
        <w:t>metrics</w:t>
      </w:r>
      <w:proofErr w:type="spellEnd"/>
      <w:r w:rsidRPr="00177A1B">
        <w:rPr>
          <w:i/>
        </w:rPr>
        <w:t xml:space="preserve"> </w:t>
      </w:r>
      <w:proofErr w:type="spellStart"/>
      <w:r w:rsidRPr="00177A1B">
        <w:rPr>
          <w:i/>
        </w:rPr>
        <w:t>based</w:t>
      </w:r>
      <w:proofErr w:type="spellEnd"/>
      <w:r w:rsidRPr="00177A1B">
        <w:rPr>
          <w:i/>
        </w:rPr>
        <w:t xml:space="preserve"> on </w:t>
      </w:r>
      <w:proofErr w:type="spellStart"/>
      <w:r w:rsidRPr="00177A1B">
        <w:rPr>
          <w:i/>
        </w:rPr>
        <w:t>multispectral</w:t>
      </w:r>
      <w:proofErr w:type="spellEnd"/>
      <w:r w:rsidRPr="00177A1B">
        <w:rPr>
          <w:i/>
        </w:rPr>
        <w:t xml:space="preserve"> data and </w:t>
      </w:r>
      <w:proofErr w:type="spellStart"/>
      <w:r w:rsidRPr="00177A1B">
        <w:rPr>
          <w:i/>
        </w:rPr>
        <w:t>vegetation</w:t>
      </w:r>
      <w:proofErr w:type="spellEnd"/>
      <w:r w:rsidRPr="00177A1B">
        <w:rPr>
          <w:i/>
        </w:rPr>
        <w:t xml:space="preserve"> </w:t>
      </w:r>
      <w:proofErr w:type="spellStart"/>
      <w:r w:rsidRPr="00177A1B">
        <w:rPr>
          <w:i/>
        </w:rPr>
        <w:t>indices</w:t>
      </w:r>
      <w:proofErr w:type="spellEnd"/>
    </w:p>
    <w:p w14:paraId="6D7D6782" w14:textId="77777777" w:rsidR="00776CB2" w:rsidRPr="00177A1B" w:rsidRDefault="00776CB2" w:rsidP="00776CB2">
      <w:pPr>
        <w:pStyle w:val="Corpodeltesto2"/>
        <w:numPr>
          <w:ilvl w:val="0"/>
          <w:numId w:val="1"/>
        </w:numPr>
        <w:rPr>
          <w:i/>
        </w:rPr>
      </w:pPr>
      <w:r w:rsidRPr="00177A1B">
        <w:rPr>
          <w:i/>
        </w:rPr>
        <w:t xml:space="preserve">Study, </w:t>
      </w:r>
      <w:proofErr w:type="spellStart"/>
      <w:r w:rsidRPr="00177A1B">
        <w:rPr>
          <w:i/>
        </w:rPr>
        <w:t>development</w:t>
      </w:r>
      <w:proofErr w:type="spellEnd"/>
      <w:r w:rsidRPr="00177A1B">
        <w:rPr>
          <w:i/>
        </w:rPr>
        <w:t xml:space="preserve">, and testing of machine learning models for </w:t>
      </w:r>
      <w:proofErr w:type="spellStart"/>
      <w:r w:rsidRPr="00177A1B">
        <w:rPr>
          <w:i/>
        </w:rPr>
        <w:t>crop</w:t>
      </w:r>
      <w:proofErr w:type="spellEnd"/>
      <w:r w:rsidRPr="00177A1B">
        <w:rPr>
          <w:i/>
        </w:rPr>
        <w:t xml:space="preserve"> mapping and </w:t>
      </w:r>
      <w:proofErr w:type="spellStart"/>
      <w:r w:rsidRPr="00177A1B">
        <w:rPr>
          <w:i/>
        </w:rPr>
        <w:t>condition</w:t>
      </w:r>
      <w:proofErr w:type="spellEnd"/>
      <w:r w:rsidRPr="00177A1B">
        <w:rPr>
          <w:i/>
        </w:rPr>
        <w:t xml:space="preserve"> </w:t>
      </w:r>
      <w:proofErr w:type="spellStart"/>
      <w:r w:rsidRPr="00177A1B">
        <w:rPr>
          <w:i/>
        </w:rPr>
        <w:t>assessment</w:t>
      </w:r>
      <w:proofErr w:type="spellEnd"/>
      <w:r w:rsidRPr="00177A1B">
        <w:rPr>
          <w:i/>
        </w:rPr>
        <w:t xml:space="preserve">, yield </w:t>
      </w:r>
      <w:proofErr w:type="spellStart"/>
      <w:r w:rsidRPr="00177A1B">
        <w:rPr>
          <w:i/>
        </w:rPr>
        <w:t>estimation</w:t>
      </w:r>
      <w:proofErr w:type="spellEnd"/>
      <w:r w:rsidRPr="00177A1B">
        <w:rPr>
          <w:i/>
        </w:rPr>
        <w:t xml:space="preserve"> and forecasting</w:t>
      </w:r>
    </w:p>
    <w:p w14:paraId="7EF8D0B2" w14:textId="77777777" w:rsidR="00135C86" w:rsidRDefault="00135C86"/>
    <w:sectPr w:rsidR="00135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62D24"/>
    <w:multiLevelType w:val="hybridMultilevel"/>
    <w:tmpl w:val="0DA48704"/>
    <w:lvl w:ilvl="0" w:tplc="16B81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6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B2"/>
    <w:rsid w:val="00135C86"/>
    <w:rsid w:val="003316E2"/>
    <w:rsid w:val="003B754A"/>
    <w:rsid w:val="00776CB2"/>
    <w:rsid w:val="00E85A53"/>
    <w:rsid w:val="00F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4D1EF"/>
  <w15:chartTrackingRefBased/>
  <w15:docId w15:val="{D968F90D-C1B2-EE41-B009-2C77B02D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CB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6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6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6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6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6C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6C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6C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6C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6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6CB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6CB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6C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6C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6C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6C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6C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6C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6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6C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6C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6C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6CB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6CB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6CB2"/>
    <w:rPr>
      <w:b/>
      <w:bCs/>
      <w:smallCaps/>
      <w:color w:val="2F5496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776C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776CB2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759</Characters>
  <Application>Microsoft Office Word</Application>
  <DocSecurity>0</DocSecurity>
  <Lines>16</Lines>
  <Paragraphs>6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Torreggiani</dc:creator>
  <cp:keywords/>
  <dc:description/>
  <cp:lastModifiedBy>Daniele Torreggiani</cp:lastModifiedBy>
  <cp:revision>1</cp:revision>
  <dcterms:created xsi:type="dcterms:W3CDTF">2025-08-19T10:49:00Z</dcterms:created>
  <dcterms:modified xsi:type="dcterms:W3CDTF">2025-08-19T10:49:00Z</dcterms:modified>
</cp:coreProperties>
</file>